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052AA5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0B7825" w:rsidRPr="00E04BB9" w:rsidRDefault="00AC3E9E" w:rsidP="000B7825">
      <w:pPr>
        <w:pStyle w:val="2"/>
        <w:ind w:left="0"/>
        <w:rPr>
          <w:rFonts w:ascii="TH SarabunPSK" w:hAnsi="TH SarabunPSK" w:cs="TH SarabunPSK"/>
          <w:b/>
          <w:bCs/>
          <w:u w:val="none"/>
        </w:rPr>
      </w:pPr>
      <w:r>
        <w:rPr>
          <w:rFonts w:ascii="TH SarabunPSK" w:hAnsi="TH SarabunPSK" w:cs="TH SarabunPSK"/>
          <w:b/>
          <w:bCs/>
          <w:u w:val="none"/>
        </w:rPr>
        <w:t>Enema solution 133 ml</w:t>
      </w:r>
    </w:p>
    <w:p w:rsidR="00CE682F" w:rsidRDefault="00CE682F" w:rsidP="00CE682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E682F" w:rsidRPr="000B7825" w:rsidRDefault="00CE682F" w:rsidP="000B7825">
      <w:pPr>
        <w:pStyle w:val="2"/>
        <w:ind w:left="0"/>
        <w:jc w:val="left"/>
        <w:rPr>
          <w:rFonts w:ascii="TH SarabunPSK" w:hAnsi="TH SarabunPSK" w:cs="TH SarabunPSK"/>
          <w:b/>
          <w:bCs/>
          <w:u w:val="none"/>
        </w:rPr>
      </w:pPr>
      <w:r w:rsidRPr="00AE4A13">
        <w:rPr>
          <w:rFonts w:ascii="TH SarabunPSK" w:hAnsi="TH SarabunPSK" w:cs="TH SarabunPSK"/>
          <w:b/>
          <w:bCs/>
        </w:rPr>
        <w:t>1.</w:t>
      </w:r>
      <w:r w:rsidR="00654BD6">
        <w:rPr>
          <w:rFonts w:ascii="TH SarabunPSK" w:hAnsi="TH SarabunPSK" w:cs="TH SarabunPSK" w:hint="cs"/>
          <w:b/>
          <w:bCs/>
          <w:cs/>
        </w:rPr>
        <w:t xml:space="preserve"> </w:t>
      </w:r>
      <w:proofErr w:type="gramStart"/>
      <w:r w:rsidRPr="00AE4A13">
        <w:rPr>
          <w:rFonts w:ascii="TH SarabunPSK" w:hAnsi="TH SarabunPSK" w:cs="TH SarabunPSK"/>
          <w:b/>
          <w:bCs/>
          <w:cs/>
        </w:rPr>
        <w:t>ชื่อ</w:t>
      </w:r>
      <w:r w:rsidRPr="000B7825">
        <w:rPr>
          <w:rFonts w:ascii="TH SarabunPSK" w:hAnsi="TH SarabunPSK" w:cs="TH SarabunPSK"/>
          <w:b/>
          <w:bCs/>
          <w:cs/>
        </w:rPr>
        <w:t>ยา</w:t>
      </w:r>
      <w:r w:rsidR="00AE4A13">
        <w:rPr>
          <w:rFonts w:ascii="TH SarabunPSK" w:hAnsi="TH SarabunPSK" w:cs="TH SarabunPSK"/>
          <w:u w:val="none"/>
        </w:rPr>
        <w:t xml:space="preserve">  </w:t>
      </w:r>
      <w:r w:rsidR="00AC3E9E" w:rsidRPr="0071106A">
        <w:rPr>
          <w:rFonts w:ascii="TH SarabunPSK" w:hAnsi="TH SarabunPSK" w:cs="TH SarabunPSK"/>
          <w:u w:val="none"/>
        </w:rPr>
        <w:t>Enema</w:t>
      </w:r>
      <w:proofErr w:type="gramEnd"/>
      <w:r w:rsidR="00AC3E9E" w:rsidRPr="0071106A">
        <w:rPr>
          <w:rFonts w:ascii="TH SarabunPSK" w:hAnsi="TH SarabunPSK" w:cs="TH SarabunPSK"/>
          <w:u w:val="none"/>
        </w:rPr>
        <w:t xml:space="preserve"> solution 133 ml</w:t>
      </w:r>
      <w:r w:rsidR="00AC3E9E" w:rsidRPr="000B7825">
        <w:rPr>
          <w:rFonts w:ascii="TH SarabunPSK" w:hAnsi="TH SarabunPSK" w:cs="TH SarabunPSK"/>
          <w:b/>
          <w:bCs/>
          <w:u w:val="none"/>
        </w:rPr>
        <w:t xml:space="preserve"> </w:t>
      </w:r>
    </w:p>
    <w:p w:rsidR="00CE682F" w:rsidRPr="00805763" w:rsidRDefault="00CE682F" w:rsidP="00AE4A13">
      <w:pPr>
        <w:spacing w:before="120"/>
        <w:ind w:right="-48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E4A13">
        <w:rPr>
          <w:rFonts w:ascii="TH SarabunPSK" w:hAnsi="TH SarabunPSK" w:cs="TH SarabunPSK"/>
          <w:b/>
          <w:bCs/>
          <w:sz w:val="32"/>
          <w:szCs w:val="32"/>
          <w:u w:val="single"/>
        </w:rPr>
        <w:t>2.</w:t>
      </w:r>
      <w:r w:rsidR="00654BD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AE4A1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</w:t>
      </w:r>
      <w:r w:rsidRPr="00CE682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ทั่วไป</w:t>
      </w:r>
    </w:p>
    <w:p w:rsidR="000B7825" w:rsidRPr="00E04BB9" w:rsidRDefault="000B7825" w:rsidP="000B7825">
      <w:pPr>
        <w:rPr>
          <w:rFonts w:ascii="TH SarabunPSK" w:hAnsi="TH SarabunPSK" w:cs="TH SarabunPSK"/>
          <w:sz w:val="32"/>
          <w:szCs w:val="32"/>
          <w:cs/>
        </w:rPr>
      </w:pPr>
      <w:r w:rsidRPr="00E04BB9">
        <w:rPr>
          <w:rFonts w:ascii="TH SarabunPSK" w:eastAsia="Angsana New" w:hAnsi="TH SarabunPSK" w:cs="TH SarabunPSK"/>
          <w:bCs/>
          <w:sz w:val="32"/>
          <w:szCs w:val="32"/>
        </w:rPr>
        <w:tab/>
        <w:t xml:space="preserve">2.1 </w:t>
      </w:r>
      <w:r w:rsidR="00AC3E9E">
        <w:rPr>
          <w:rFonts w:ascii="TH SarabunPSK" w:hAnsi="TH SarabunPSK" w:cs="TH SarabunPSK" w:hint="cs"/>
          <w:sz w:val="32"/>
          <w:szCs w:val="32"/>
          <w:cs/>
        </w:rPr>
        <w:t>เป็นสารละลายใส ไม่มีสี ใช้สวนทวาร</w:t>
      </w:r>
    </w:p>
    <w:p w:rsidR="000B7825" w:rsidRPr="00E04BB9" w:rsidRDefault="000B7825" w:rsidP="000B7825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E04BB9">
        <w:rPr>
          <w:rFonts w:ascii="TH SarabunPSK" w:hAnsi="TH SarabunPSK" w:cs="TH SarabunPSK"/>
          <w:sz w:val="32"/>
          <w:szCs w:val="32"/>
        </w:rPr>
        <w:t xml:space="preserve">2.2 </w:t>
      </w:r>
      <w:r w:rsidR="00AC3E9E">
        <w:rPr>
          <w:rFonts w:ascii="TH SarabunPSK" w:hAnsi="TH SarabunPSK" w:cs="TH SarabunPSK" w:hint="cs"/>
          <w:sz w:val="32"/>
          <w:szCs w:val="32"/>
          <w:cs/>
        </w:rPr>
        <w:t>ประกอบด้วยตัวยา</w:t>
      </w:r>
      <w:r w:rsidR="00AC3E9E">
        <w:rPr>
          <w:rFonts w:ascii="TH SarabunPSK" w:hAnsi="TH SarabunPSK" w:cs="TH SarabunPSK"/>
          <w:sz w:val="32"/>
          <w:szCs w:val="32"/>
        </w:rPr>
        <w:t xml:space="preserve"> Sodium </w:t>
      </w:r>
      <w:proofErr w:type="spellStart"/>
      <w:r w:rsidR="00AC3E9E">
        <w:rPr>
          <w:rFonts w:ascii="TH SarabunPSK" w:hAnsi="TH SarabunPSK" w:cs="TH SarabunPSK"/>
          <w:sz w:val="32"/>
          <w:szCs w:val="32"/>
        </w:rPr>
        <w:t>biphosphate</w:t>
      </w:r>
      <w:proofErr w:type="spellEnd"/>
      <w:r w:rsidR="00AC3E9E">
        <w:rPr>
          <w:rFonts w:ascii="TH SarabunPSK" w:hAnsi="TH SarabunPSK" w:cs="TH SarabunPSK"/>
          <w:sz w:val="32"/>
          <w:szCs w:val="32"/>
        </w:rPr>
        <w:t xml:space="preserve"> </w:t>
      </w:r>
      <w:r w:rsidR="00AC3E9E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AC3E9E">
        <w:rPr>
          <w:rFonts w:ascii="TH SarabunPSK" w:hAnsi="TH SarabunPSK" w:cs="TH SarabunPSK"/>
          <w:sz w:val="32"/>
          <w:szCs w:val="32"/>
        </w:rPr>
        <w:t>Sodium phosphate</w:t>
      </w:r>
      <w:r w:rsidR="00AC3E9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E4A13" w:rsidRDefault="00431807" w:rsidP="000B7825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2.3</w:t>
      </w:r>
      <w:r w:rsidR="00AC3E9E">
        <w:rPr>
          <w:rFonts w:ascii="TH SarabunPSK" w:hAnsi="TH SarabunPSK" w:cs="TH SarabunPSK"/>
          <w:sz w:val="32"/>
          <w:szCs w:val="32"/>
        </w:rPr>
        <w:t xml:space="preserve"> </w:t>
      </w:r>
      <w:r w:rsidR="00AE4A13">
        <w:rPr>
          <w:rFonts w:ascii="TH SarabunPSK" w:hAnsi="TH SarabunPSK" w:cs="TH SarabunPSK"/>
          <w:sz w:val="32"/>
          <w:szCs w:val="32"/>
          <w:cs/>
        </w:rPr>
        <w:t xml:space="preserve">ฉลากระบุชื่อยา ส่วนประกอบตัวยาสำคัญและความแรง </w:t>
      </w:r>
      <w:r w:rsidR="00AE4A13" w:rsidRPr="00ED2584">
        <w:rPr>
          <w:rFonts w:ascii="TH SarabunPSK" w:hAnsi="TH SarabunPSK" w:cs="TH SarabunPSK"/>
          <w:sz w:val="32"/>
          <w:szCs w:val="32"/>
          <w:cs/>
        </w:rPr>
        <w:t>วันผลิต,</w:t>
      </w:r>
      <w:r w:rsidR="00AE4A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4A13" w:rsidRPr="00ED2584">
        <w:rPr>
          <w:rFonts w:ascii="TH SarabunPSK" w:hAnsi="TH SarabunPSK" w:cs="TH SarabunPSK"/>
          <w:sz w:val="32"/>
          <w:szCs w:val="32"/>
          <w:cs/>
        </w:rPr>
        <w:t>วันสิ้นอายุ, เลขที่ผลิต, และเลข</w:t>
      </w:r>
    </w:p>
    <w:p w:rsidR="000B7825" w:rsidRPr="00E04BB9" w:rsidRDefault="00AE4A13" w:rsidP="00AE4A13">
      <w:pPr>
        <w:ind w:left="720" w:firstLine="414"/>
        <w:rPr>
          <w:rFonts w:ascii="TH SarabunPSK" w:hAnsi="TH SarabunPSK" w:cs="TH SarabunPSK"/>
          <w:sz w:val="32"/>
          <w:szCs w:val="32"/>
        </w:rPr>
      </w:pPr>
      <w:r w:rsidRPr="00ED2584">
        <w:rPr>
          <w:rFonts w:ascii="TH SarabunPSK" w:hAnsi="TH SarabunPSK" w:cs="TH SarabunPSK"/>
          <w:sz w:val="32"/>
          <w:szCs w:val="32"/>
          <w:cs/>
        </w:rPr>
        <w:t>ทะเบียนตำรับยาไว้อย่างชัดเจนบนบรรจุภัณฑ์</w:t>
      </w:r>
    </w:p>
    <w:p w:rsidR="000B7825" w:rsidRPr="00E04BB9" w:rsidRDefault="000B7825" w:rsidP="00AC3E9E">
      <w:pPr>
        <w:pStyle w:val="Default"/>
        <w:spacing w:before="240" w:after="38"/>
        <w:rPr>
          <w:b/>
          <w:bCs/>
          <w:sz w:val="32"/>
          <w:szCs w:val="32"/>
        </w:rPr>
      </w:pPr>
      <w:r w:rsidRPr="00AE4A13">
        <w:rPr>
          <w:b/>
          <w:bCs/>
          <w:sz w:val="32"/>
          <w:szCs w:val="32"/>
          <w:u w:val="single"/>
        </w:rPr>
        <w:t>3.</w:t>
      </w:r>
      <w:r w:rsidR="00AE4A13">
        <w:rPr>
          <w:b/>
          <w:bCs/>
          <w:sz w:val="32"/>
          <w:szCs w:val="32"/>
          <w:u w:val="single"/>
        </w:rPr>
        <w:t xml:space="preserve"> </w:t>
      </w:r>
      <w:r w:rsidRPr="00AE4A13">
        <w:rPr>
          <w:b/>
          <w:bCs/>
          <w:sz w:val="32"/>
          <w:szCs w:val="32"/>
          <w:u w:val="single"/>
          <w:cs/>
        </w:rPr>
        <w:t>คุณสมบัติ</w:t>
      </w:r>
      <w:r w:rsidRPr="000B7825">
        <w:rPr>
          <w:b/>
          <w:bCs/>
          <w:sz w:val="32"/>
          <w:szCs w:val="32"/>
          <w:u w:val="single"/>
          <w:cs/>
        </w:rPr>
        <w:t>ทางเทคนิค</w:t>
      </w:r>
    </w:p>
    <w:p w:rsidR="000B7825" w:rsidRPr="00E04BB9" w:rsidRDefault="000B7825" w:rsidP="000B7825">
      <w:pPr>
        <w:ind w:left="720"/>
        <w:rPr>
          <w:rFonts w:ascii="TH SarabunPSK" w:hAnsi="TH SarabunPSK" w:cs="TH SarabunPSK"/>
          <w:sz w:val="32"/>
          <w:szCs w:val="32"/>
        </w:rPr>
      </w:pPr>
      <w:r w:rsidRPr="00E04BB9">
        <w:rPr>
          <w:rFonts w:ascii="TH SarabunPSK" w:hAnsi="TH SarabunPSK" w:cs="TH SarabunPSK"/>
          <w:sz w:val="32"/>
          <w:szCs w:val="32"/>
          <w:cs/>
        </w:rPr>
        <w:t xml:space="preserve">3.1 </w:t>
      </w:r>
      <w:r w:rsidRPr="00E04BB9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E04BB9">
        <w:rPr>
          <w:rFonts w:ascii="TH SarabunPSK" w:hAnsi="TH SarabunPSK" w:cs="TH SarabunPSK"/>
          <w:sz w:val="32"/>
          <w:szCs w:val="32"/>
        </w:rPr>
        <w:tab/>
      </w:r>
      <w:r w:rsidRPr="00E04BB9">
        <w:rPr>
          <w:rFonts w:ascii="TH SarabunPSK" w:hAnsi="TH SarabunPSK" w:cs="TH SarabunPSK"/>
          <w:sz w:val="32"/>
          <w:szCs w:val="32"/>
        </w:rPr>
        <w:tab/>
      </w:r>
      <w:r w:rsidRPr="00E04BB9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Pr="00E04BB9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E04BB9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AC3E9E" w:rsidRDefault="000B7825" w:rsidP="000B7825">
      <w:pPr>
        <w:ind w:left="720"/>
        <w:rPr>
          <w:rFonts w:ascii="TH SarabunPSK" w:hAnsi="TH SarabunPSK" w:cs="TH SarabunPSK"/>
          <w:sz w:val="32"/>
          <w:szCs w:val="32"/>
        </w:rPr>
      </w:pPr>
      <w:r w:rsidRPr="00E04BB9">
        <w:rPr>
          <w:rFonts w:ascii="TH SarabunPSK" w:hAnsi="TH SarabunPSK" w:cs="TH SarabunPSK"/>
          <w:sz w:val="32"/>
          <w:szCs w:val="32"/>
          <w:cs/>
        </w:rPr>
        <w:t>3.2 ปริมาณตัวยาสำคัญ</w:t>
      </w:r>
      <w:r w:rsidRPr="00E04BB9">
        <w:rPr>
          <w:rFonts w:ascii="TH SarabunPSK" w:hAnsi="TH SarabunPSK" w:cs="TH SarabunPSK"/>
          <w:sz w:val="32"/>
          <w:szCs w:val="32"/>
          <w:cs/>
        </w:rPr>
        <w:tab/>
      </w:r>
      <w:r w:rsidRPr="00E04BB9">
        <w:rPr>
          <w:rFonts w:ascii="TH SarabunPSK" w:hAnsi="TH SarabunPSK" w:cs="TH SarabunPSK"/>
          <w:sz w:val="32"/>
          <w:szCs w:val="32"/>
          <w:cs/>
        </w:rPr>
        <w:tab/>
      </w:r>
      <w:r w:rsidR="00AC3E9E">
        <w:rPr>
          <w:rFonts w:ascii="TH SarabunPSK" w:hAnsi="TH SarabunPSK" w:cs="TH SarabunPSK" w:hint="cs"/>
          <w:sz w:val="32"/>
          <w:szCs w:val="32"/>
          <w:cs/>
        </w:rPr>
        <w:t xml:space="preserve">14.4-17.6 </w:t>
      </w:r>
      <w:r w:rsidR="00AC3E9E">
        <w:rPr>
          <w:rFonts w:ascii="TH SarabunPSK" w:hAnsi="TH SarabunPSK" w:cs="TH SarabunPSK"/>
          <w:sz w:val="32"/>
          <w:szCs w:val="32"/>
        </w:rPr>
        <w:t xml:space="preserve">% w/v of sodium </w:t>
      </w:r>
      <w:proofErr w:type="spellStart"/>
      <w:r w:rsidR="00AC3E9E">
        <w:rPr>
          <w:rFonts w:ascii="TH SarabunPSK" w:hAnsi="TH SarabunPSK" w:cs="TH SarabunPSK"/>
          <w:sz w:val="32"/>
          <w:szCs w:val="32"/>
        </w:rPr>
        <w:t>biphosphate</w:t>
      </w:r>
      <w:proofErr w:type="spellEnd"/>
      <w:r w:rsidR="00AC3E9E">
        <w:rPr>
          <w:rFonts w:ascii="TH SarabunPSK" w:hAnsi="TH SarabunPSK" w:cs="TH SarabunPSK"/>
          <w:sz w:val="32"/>
          <w:szCs w:val="32"/>
        </w:rPr>
        <w:t xml:space="preserve"> (NaH</w:t>
      </w:r>
      <w:r w:rsidR="00AC3E9E" w:rsidRPr="00AC3E9E">
        <w:rPr>
          <w:rFonts w:ascii="TH SarabunPSK" w:hAnsi="TH SarabunPSK" w:cs="TH SarabunPSK"/>
          <w:sz w:val="32"/>
          <w:szCs w:val="32"/>
          <w:vertAlign w:val="subscript"/>
        </w:rPr>
        <w:t>2</w:t>
      </w:r>
      <w:r w:rsidR="00AC3E9E">
        <w:rPr>
          <w:rFonts w:ascii="TH SarabunPSK" w:hAnsi="TH SarabunPSK" w:cs="TH SarabunPSK"/>
          <w:sz w:val="32"/>
          <w:szCs w:val="32"/>
        </w:rPr>
        <w:t>PO</w:t>
      </w:r>
      <w:r w:rsidR="00AC3E9E" w:rsidRPr="00AC3E9E">
        <w:rPr>
          <w:rFonts w:ascii="TH SarabunPSK" w:hAnsi="TH SarabunPSK" w:cs="TH SarabunPSK"/>
          <w:sz w:val="32"/>
          <w:szCs w:val="32"/>
          <w:vertAlign w:val="subscript"/>
        </w:rPr>
        <w:t>4</w:t>
      </w:r>
      <w:r w:rsidR="00AC3E9E">
        <w:rPr>
          <w:rFonts w:ascii="TH SarabunPSK" w:hAnsi="TH SarabunPSK" w:cs="TH SarabunPSK"/>
          <w:sz w:val="32"/>
          <w:szCs w:val="32"/>
        </w:rPr>
        <w:t>.H</w:t>
      </w:r>
      <w:r w:rsidR="00AC3E9E" w:rsidRPr="00AC3E9E">
        <w:rPr>
          <w:rFonts w:ascii="TH SarabunPSK" w:hAnsi="TH SarabunPSK" w:cs="TH SarabunPSK"/>
          <w:sz w:val="32"/>
          <w:szCs w:val="32"/>
          <w:vertAlign w:val="subscript"/>
        </w:rPr>
        <w:t>2</w:t>
      </w:r>
      <w:r w:rsidR="00AC3E9E">
        <w:rPr>
          <w:rFonts w:ascii="TH SarabunPSK" w:hAnsi="TH SarabunPSK" w:cs="TH SarabunPSK"/>
          <w:sz w:val="32"/>
          <w:szCs w:val="32"/>
        </w:rPr>
        <w:t>O)</w:t>
      </w:r>
    </w:p>
    <w:p w:rsidR="000B7825" w:rsidRDefault="00AC3E9E" w:rsidP="000B7825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5.4-6.6 % w/v of sodium phosphate (Na</w:t>
      </w:r>
      <w:r w:rsidRPr="00AC3E9E">
        <w:rPr>
          <w:rFonts w:ascii="TH SarabunPSK" w:hAnsi="TH SarabunPSK" w:cs="TH SarabunPSK"/>
          <w:sz w:val="32"/>
          <w:szCs w:val="32"/>
          <w:vertAlign w:val="subscript"/>
        </w:rPr>
        <w:t>2</w:t>
      </w:r>
      <w:r>
        <w:rPr>
          <w:rFonts w:ascii="TH SarabunPSK" w:hAnsi="TH SarabunPSK" w:cs="TH SarabunPSK"/>
          <w:sz w:val="32"/>
          <w:szCs w:val="32"/>
        </w:rPr>
        <w:t>HPO</w:t>
      </w:r>
      <w:r w:rsidRPr="00AC3E9E">
        <w:rPr>
          <w:rFonts w:ascii="TH SarabunPSK" w:hAnsi="TH SarabunPSK" w:cs="TH SarabunPSK"/>
          <w:sz w:val="32"/>
          <w:szCs w:val="32"/>
          <w:vertAlign w:val="subscript"/>
        </w:rPr>
        <w:t>4</w:t>
      </w:r>
      <w:r>
        <w:rPr>
          <w:rFonts w:ascii="TH SarabunPSK" w:hAnsi="TH SarabunPSK" w:cs="TH SarabunPSK"/>
          <w:sz w:val="32"/>
          <w:szCs w:val="32"/>
        </w:rPr>
        <w:t>.7H</w:t>
      </w:r>
      <w:r w:rsidRPr="00AC3E9E">
        <w:rPr>
          <w:rFonts w:ascii="TH SarabunPSK" w:hAnsi="TH SarabunPSK" w:cs="TH SarabunPSK"/>
          <w:sz w:val="32"/>
          <w:szCs w:val="32"/>
          <w:vertAlign w:val="subscript"/>
        </w:rPr>
        <w:t>2</w:t>
      </w:r>
      <w:r>
        <w:rPr>
          <w:rFonts w:ascii="TH SarabunPSK" w:hAnsi="TH SarabunPSK" w:cs="TH SarabunPSK"/>
          <w:sz w:val="32"/>
          <w:szCs w:val="32"/>
        </w:rPr>
        <w:t>O)</w:t>
      </w:r>
    </w:p>
    <w:p w:rsidR="00AC3E9E" w:rsidRDefault="00AC3E9E" w:rsidP="000B7825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3.3 Specific gravity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1.112-1.136</w:t>
      </w:r>
    </w:p>
    <w:p w:rsidR="00AC3E9E" w:rsidRDefault="00AC3E9E" w:rsidP="000B7825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3.4 pH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5.0-5.8</w:t>
      </w:r>
    </w:p>
    <w:p w:rsidR="00AC3E9E" w:rsidRDefault="00AC3E9E" w:rsidP="000B7825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3.5 Limits for microbial </w:t>
      </w:r>
      <w:r>
        <w:rPr>
          <w:rFonts w:ascii="TH SarabunPSK" w:hAnsi="TH SarabunPSK" w:cs="TH SarabunPSK"/>
          <w:sz w:val="32"/>
          <w:szCs w:val="32"/>
        </w:rPr>
        <w:tab/>
      </w:r>
      <w:r w:rsidR="00F221C9" w:rsidRPr="00E04BB9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F221C9" w:rsidRPr="00E04BB9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F221C9" w:rsidRPr="00E04BB9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F221C9" w:rsidRDefault="00AC3E9E" w:rsidP="00F221C9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proofErr w:type="gramStart"/>
      <w:r>
        <w:rPr>
          <w:rFonts w:ascii="TH SarabunPSK" w:hAnsi="TH SarabunPSK" w:cs="TH SarabunPSK"/>
          <w:sz w:val="32"/>
          <w:szCs w:val="32"/>
        </w:rPr>
        <w:t>contamination</w:t>
      </w:r>
      <w:proofErr w:type="gramEnd"/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AE4A13" w:rsidRDefault="00AE4A13" w:rsidP="00AE4A13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42FE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4. </w:t>
      </w:r>
      <w:r w:rsidRPr="00B42FE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ณสมบัติทางเทคนิคของ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Raw Material (API)</w:t>
      </w:r>
    </w:p>
    <w:p w:rsidR="00AE4A13" w:rsidRPr="007C656E" w:rsidRDefault="00AE4A13" w:rsidP="00AE4A13">
      <w:pPr>
        <w:spacing w:after="120"/>
        <w:ind w:left="284" w:firstLine="4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ผลการตรวจวิเคราะห์คุณภาพตาม </w:t>
      </w:r>
      <w:r>
        <w:rPr>
          <w:rFonts w:ascii="TH SarabunPSK" w:hAnsi="TH SarabunPSK" w:cs="TH SarabunPSK"/>
          <w:sz w:val="32"/>
          <w:szCs w:val="32"/>
        </w:rPr>
        <w:t xml:space="preserve">Raw material specification </w:t>
      </w:r>
      <w:r>
        <w:rPr>
          <w:rFonts w:ascii="TH SarabunPSK" w:hAnsi="TH SarabunPSK" w:cs="TH SarabunPSK" w:hint="cs"/>
          <w:sz w:val="32"/>
          <w:szCs w:val="32"/>
          <w:cs/>
        </w:rPr>
        <w:t>ที่จดทะเบียน</w:t>
      </w:r>
    </w:p>
    <w:p w:rsidR="00AE4A13" w:rsidRPr="00FE0315" w:rsidRDefault="00AE4A13" w:rsidP="00AE4A13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AE4A13" w:rsidRPr="00AB41AC" w:rsidRDefault="00AE4A13" w:rsidP="00AE4A13">
      <w:pPr>
        <w:pStyle w:val="af4"/>
        <w:numPr>
          <w:ilvl w:val="3"/>
          <w:numId w:val="47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AE4A13" w:rsidRPr="004E02F8" w:rsidRDefault="00AE4A13" w:rsidP="00AE4A13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AE4A13" w:rsidRPr="004E02F8" w:rsidRDefault="00AE4A13" w:rsidP="00AE4A13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AE4A13" w:rsidRPr="004E02F8" w:rsidRDefault="00AE4A13" w:rsidP="00AE4A13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AE4A13" w:rsidRPr="004E02F8" w:rsidRDefault="00AE4A13" w:rsidP="00AE4A13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E5C5C" w:rsidRDefault="00AE4A13" w:rsidP="00654BD6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AE4A13" w:rsidRPr="009870F8" w:rsidRDefault="00AE4A13" w:rsidP="00AE4A13">
      <w:pPr>
        <w:pStyle w:val="af4"/>
        <w:numPr>
          <w:ilvl w:val="3"/>
          <w:numId w:val="47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>เอกสารรับรองมาตรฐานการผลิต</w:t>
      </w:r>
    </w:p>
    <w:p w:rsidR="00AE4A13" w:rsidRDefault="00AE4A13" w:rsidP="00AE4A13">
      <w:pPr>
        <w:pStyle w:val="af4"/>
        <w:numPr>
          <w:ilvl w:val="0"/>
          <w:numId w:val="49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AE4A13" w:rsidRPr="007C656E" w:rsidRDefault="00AE4A13" w:rsidP="00AE4A13">
      <w:pPr>
        <w:pStyle w:val="af4"/>
        <w:numPr>
          <w:ilvl w:val="0"/>
          <w:numId w:val="49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C656E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C656E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AE4A13" w:rsidRPr="00FE0315" w:rsidRDefault="00AE4A13" w:rsidP="00AE4A13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AE4A13" w:rsidRPr="00FE0315" w:rsidRDefault="00AE4A13" w:rsidP="00AE4A13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AE4A13" w:rsidRDefault="00AE4A13" w:rsidP="00AE4A13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AE4A13" w:rsidRDefault="00AE4A13" w:rsidP="00AE4A13">
      <w:pPr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AE4A13" w:rsidRPr="00FE0315" w:rsidRDefault="00AE4A13" w:rsidP="00AE4A13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AE4A13" w:rsidRDefault="00AE4A13" w:rsidP="00AE4A13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="00295112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B42FE1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หน่วยบรรจุภัณฑ์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AE4A13" w:rsidRPr="0088161A" w:rsidRDefault="00AE4A13" w:rsidP="00AE4A13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AE4A13" w:rsidRPr="00FE0315" w:rsidRDefault="00AE4A13" w:rsidP="00AE4A13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5.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AE4A13" w:rsidRPr="001A5C53" w:rsidRDefault="00AE4A13" w:rsidP="00AE4A13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AE4A13" w:rsidRPr="00FE0315" w:rsidRDefault="00AE4A13" w:rsidP="00AE4A13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AE4A13" w:rsidRDefault="00AE4A13" w:rsidP="00AE4A13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AE4A13" w:rsidRPr="002E1FFF" w:rsidRDefault="00AE4A13" w:rsidP="00AE4A13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AE4A13" w:rsidRDefault="00AE4A13" w:rsidP="00AE4A13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654BD6" w:rsidRDefault="00654BD6" w:rsidP="00AE4A13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</w:p>
    <w:p w:rsidR="00654BD6" w:rsidRDefault="00654BD6" w:rsidP="00AE4A13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AE4A13" w:rsidRDefault="00AE4A13" w:rsidP="00AE4A1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7.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AE4A13" w:rsidRDefault="00AE4A13" w:rsidP="00AE4A13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AE4A13" w:rsidRDefault="00AE4A13" w:rsidP="00AE4A13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AE4A13" w:rsidRDefault="00AE4A13" w:rsidP="00AE4A13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AE4A13" w:rsidRDefault="00AE4A13" w:rsidP="00AE4A13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AE4A13" w:rsidRDefault="00AE4A13" w:rsidP="00AE4A13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AE4A13" w:rsidRPr="001F59DE" w:rsidRDefault="00AE4A13" w:rsidP="00AE4A13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6D6DDC" w:rsidRPr="0073477C" w:rsidRDefault="006D6DDC" w:rsidP="00AC3E9E">
      <w:pPr>
        <w:pStyle w:val="8"/>
        <w:spacing w:before="120"/>
        <w:ind w:left="0"/>
        <w:rPr>
          <w:rFonts w:ascii="TH SarabunPSK" w:hAnsi="TH SarabunPSK" w:cs="TH SarabunPSK"/>
        </w:rPr>
      </w:pPr>
    </w:p>
    <w:sectPr w:rsidR="006D6DDC" w:rsidRPr="0073477C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CBD" w:rsidRDefault="00015CBD" w:rsidP="0025492B">
      <w:r>
        <w:separator/>
      </w:r>
    </w:p>
  </w:endnote>
  <w:endnote w:type="continuationSeparator" w:id="0">
    <w:p w:rsidR="00015CBD" w:rsidRDefault="00015CBD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BD6" w:rsidRPr="00E513E4" w:rsidRDefault="00654BD6" w:rsidP="00654BD6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654BD6" w:rsidRPr="00E513E4" w:rsidRDefault="00654BD6" w:rsidP="00654BD6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654BD6" w:rsidRPr="00E513E4" w:rsidRDefault="00654BD6" w:rsidP="00654BD6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654BD6" w:rsidRPr="00E513E4" w:rsidRDefault="00654BD6" w:rsidP="00654BD6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FF05BD" w:rsidRPr="00654BD6" w:rsidRDefault="00FF05BD" w:rsidP="00654BD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CBD" w:rsidRDefault="00015CBD" w:rsidP="0025492B">
      <w:r>
        <w:separator/>
      </w:r>
    </w:p>
  </w:footnote>
  <w:footnote w:type="continuationSeparator" w:id="0">
    <w:p w:rsidR="00015CBD" w:rsidRDefault="00015CBD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61414"/>
    <w:multiLevelType w:val="hybridMultilevel"/>
    <w:tmpl w:val="22FED35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0D2BF4"/>
    <w:multiLevelType w:val="multilevel"/>
    <w:tmpl w:val="BA5846D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03685939"/>
    <w:multiLevelType w:val="multilevel"/>
    <w:tmpl w:val="58A4F5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60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039526F0"/>
    <w:multiLevelType w:val="multilevel"/>
    <w:tmpl w:val="E59C54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5">
    <w:nsid w:val="03D24CF9"/>
    <w:multiLevelType w:val="singleLevel"/>
    <w:tmpl w:val="667403F2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41E32C0"/>
    <w:multiLevelType w:val="multilevel"/>
    <w:tmpl w:val="4DA41902"/>
    <w:lvl w:ilvl="0">
      <w:start w:val="95"/>
      <w:numFmt w:val="decimal"/>
      <w:lvlText w:val="%1.0"/>
      <w:lvlJc w:val="left"/>
      <w:pPr>
        <w:ind w:left="546" w:hanging="405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1266" w:hanging="405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2301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02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4101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4821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901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621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701" w:hanging="1800"/>
      </w:pPr>
      <w:rPr>
        <w:rFonts w:cs="Times New Roman" w:hint="default"/>
        <w:color w:val="auto"/>
      </w:rPr>
    </w:lvl>
  </w:abstractNum>
  <w:abstractNum w:abstractNumId="7">
    <w:nsid w:val="04A54AAA"/>
    <w:multiLevelType w:val="multilevel"/>
    <w:tmpl w:val="20E0962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04E2731E"/>
    <w:multiLevelType w:val="hybridMultilevel"/>
    <w:tmpl w:val="DC84779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07516D36"/>
    <w:multiLevelType w:val="hybridMultilevel"/>
    <w:tmpl w:val="9EFCA874"/>
    <w:lvl w:ilvl="0" w:tplc="226E28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072D11"/>
    <w:multiLevelType w:val="hybridMultilevel"/>
    <w:tmpl w:val="FDD8DB8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F8356BF"/>
    <w:multiLevelType w:val="multilevel"/>
    <w:tmpl w:val="28B637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2">
    <w:nsid w:val="15842C39"/>
    <w:multiLevelType w:val="multilevel"/>
    <w:tmpl w:val="A96E58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30"/>
        </w:tabs>
        <w:ind w:left="42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50"/>
        </w:tabs>
        <w:ind w:left="585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</w:abstractNum>
  <w:abstractNum w:abstractNumId="13">
    <w:nsid w:val="180D6DF4"/>
    <w:multiLevelType w:val="multilevel"/>
    <w:tmpl w:val="39A619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32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183A0F40"/>
    <w:multiLevelType w:val="multilevel"/>
    <w:tmpl w:val="D82833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15">
    <w:nsid w:val="19D06ABD"/>
    <w:multiLevelType w:val="multilevel"/>
    <w:tmpl w:val="3D8A258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1B62408A"/>
    <w:multiLevelType w:val="multilevel"/>
    <w:tmpl w:val="D3CE3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10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1CB45FF2"/>
    <w:multiLevelType w:val="singleLevel"/>
    <w:tmpl w:val="1BD298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8">
    <w:nsid w:val="242A1361"/>
    <w:multiLevelType w:val="singleLevel"/>
    <w:tmpl w:val="340E54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Angsana New" w:hint="default"/>
        <w:b w:val="0"/>
        <w:bCs w:val="0"/>
        <w:i w:val="0"/>
        <w:iCs w:val="0"/>
        <w:sz w:val="32"/>
        <w:szCs w:val="32"/>
      </w:rPr>
    </w:lvl>
  </w:abstractNum>
  <w:abstractNum w:abstractNumId="19">
    <w:nsid w:val="2AAE118A"/>
    <w:multiLevelType w:val="hybridMultilevel"/>
    <w:tmpl w:val="AE4AFF14"/>
    <w:lvl w:ilvl="0" w:tplc="93D00C64">
      <w:start w:val="4"/>
      <w:numFmt w:val="bullet"/>
      <w:lvlText w:val="-"/>
      <w:lvlJc w:val="left"/>
      <w:pPr>
        <w:ind w:left="1069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2E6F21D1"/>
    <w:multiLevelType w:val="multilevel"/>
    <w:tmpl w:val="939EA9B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1">
    <w:nsid w:val="2E8B4D44"/>
    <w:multiLevelType w:val="hybridMultilevel"/>
    <w:tmpl w:val="0340319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185012F"/>
    <w:multiLevelType w:val="multilevel"/>
    <w:tmpl w:val="484CF1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3">
    <w:nsid w:val="3662196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36B86FF1"/>
    <w:multiLevelType w:val="hybridMultilevel"/>
    <w:tmpl w:val="4378E04A"/>
    <w:lvl w:ilvl="0" w:tplc="FCA84A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81703DF"/>
    <w:multiLevelType w:val="hybridMultilevel"/>
    <w:tmpl w:val="473C3CE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939748C"/>
    <w:multiLevelType w:val="multilevel"/>
    <w:tmpl w:val="E22067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7">
    <w:nsid w:val="3B847332"/>
    <w:multiLevelType w:val="multilevel"/>
    <w:tmpl w:val="2372572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8">
    <w:nsid w:val="3E214820"/>
    <w:multiLevelType w:val="multilevel"/>
    <w:tmpl w:val="72628940"/>
    <w:lvl w:ilvl="0">
      <w:start w:val="2"/>
      <w:numFmt w:val="decimal"/>
      <w:lvlText w:val="%1."/>
      <w:legacy w:legacy="1" w:legacySpace="0" w:legacyIndent="375"/>
      <w:lvlJc w:val="left"/>
      <w:rPr>
        <w:rFonts w:ascii="Times New Roman" w:hAnsi="Times New Roman" w:cs="EucrosiaUPC" w:hint="default"/>
      </w:rPr>
    </w:lvl>
    <w:lvl w:ilvl="1"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422C625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0">
    <w:nsid w:val="428A6126"/>
    <w:multiLevelType w:val="singleLevel"/>
    <w:tmpl w:val="00CE541A"/>
    <w:lvl w:ilvl="0">
      <w:start w:val="1"/>
      <w:numFmt w:val="decimal"/>
      <w:lvlText w:val="%1."/>
      <w:legacy w:legacy="1" w:legacySpace="0" w:legacyIndent="360"/>
      <w:lvlJc w:val="left"/>
      <w:rPr>
        <w:rFonts w:ascii="Angsana New" w:hAnsi="Angsana New" w:cs="Angsana New" w:hint="default"/>
      </w:rPr>
    </w:lvl>
  </w:abstractNum>
  <w:abstractNum w:abstractNumId="31">
    <w:nsid w:val="44E1407C"/>
    <w:multiLevelType w:val="hybridMultilevel"/>
    <w:tmpl w:val="F4C2719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6F55590"/>
    <w:multiLevelType w:val="hybridMultilevel"/>
    <w:tmpl w:val="65444D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single"/>
      </w:rPr>
    </w:lvl>
    <w:lvl w:ilvl="1" w:tplc="040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0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0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0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0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0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0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0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3">
    <w:nsid w:val="4FFB0802"/>
    <w:multiLevelType w:val="singleLevel"/>
    <w:tmpl w:val="C58E6144"/>
    <w:lvl w:ilvl="0">
      <w:start w:val="3"/>
      <w:numFmt w:val="decimal"/>
      <w:lvlText w:val="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</w:rPr>
    </w:lvl>
  </w:abstractNum>
  <w:abstractNum w:abstractNumId="34">
    <w:nsid w:val="4FFD75F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>
    <w:nsid w:val="50436DE3"/>
    <w:multiLevelType w:val="singleLevel"/>
    <w:tmpl w:val="8CA666BC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EucrosiaUPC" w:hint="default"/>
      </w:rPr>
    </w:lvl>
  </w:abstractNum>
  <w:abstractNum w:abstractNumId="36">
    <w:nsid w:val="586F6B30"/>
    <w:multiLevelType w:val="multilevel"/>
    <w:tmpl w:val="49F6D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760"/>
        </w:tabs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80"/>
        </w:tabs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00"/>
        </w:tabs>
        <w:ind w:left="10800" w:hanging="1800"/>
      </w:pPr>
      <w:rPr>
        <w:rFonts w:cs="Times New Roman" w:hint="default"/>
      </w:rPr>
    </w:lvl>
  </w:abstractNum>
  <w:abstractNum w:abstractNumId="37">
    <w:nsid w:val="5C3E0A9B"/>
    <w:multiLevelType w:val="multilevel"/>
    <w:tmpl w:val="0E401E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Cordia New" w:hAnsi="Cordia New" w:cs="Cordia New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8">
    <w:nsid w:val="5DB40B51"/>
    <w:multiLevelType w:val="singleLevel"/>
    <w:tmpl w:val="CBC6E0C2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9">
    <w:nsid w:val="63E62A97"/>
    <w:multiLevelType w:val="hybridMultilevel"/>
    <w:tmpl w:val="0A70CA2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B417D5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1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43B5546"/>
    <w:multiLevelType w:val="multilevel"/>
    <w:tmpl w:val="299CAA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3">
    <w:nsid w:val="757E27F6"/>
    <w:multiLevelType w:val="hybridMultilevel"/>
    <w:tmpl w:val="A78C363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B222817"/>
    <w:multiLevelType w:val="multilevel"/>
    <w:tmpl w:val="4454BCA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5">
    <w:nsid w:val="7B930016"/>
    <w:multiLevelType w:val="multilevel"/>
    <w:tmpl w:val="079085F2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280"/>
        </w:tabs>
        <w:ind w:left="8280" w:hanging="1800"/>
      </w:pPr>
      <w:rPr>
        <w:rFonts w:cs="Times New Roman" w:hint="default"/>
      </w:rPr>
    </w:lvl>
  </w:abstractNum>
  <w:abstractNum w:abstractNumId="46">
    <w:nsid w:val="7DED367B"/>
    <w:multiLevelType w:val="hybridMultilevel"/>
    <w:tmpl w:val="B490A25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F4420B0"/>
    <w:multiLevelType w:val="multilevel"/>
    <w:tmpl w:val="82F698E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23"/>
  </w:num>
  <w:num w:numId="2">
    <w:abstractNumId w:val="45"/>
  </w:num>
  <w:num w:numId="3">
    <w:abstractNumId w:val="34"/>
  </w:num>
  <w:num w:numId="4">
    <w:abstractNumId w:val="33"/>
  </w:num>
  <w:num w:numId="5">
    <w:abstractNumId w:val="36"/>
  </w:num>
  <w:num w:numId="6">
    <w:abstractNumId w:val="18"/>
  </w:num>
  <w:num w:numId="7">
    <w:abstractNumId w:val="17"/>
  </w:num>
  <w:num w:numId="8">
    <w:abstractNumId w:val="38"/>
  </w:num>
  <w:num w:numId="9">
    <w:abstractNumId w:val="12"/>
  </w:num>
  <w:num w:numId="10">
    <w:abstractNumId w:val="8"/>
  </w:num>
  <w:num w:numId="11">
    <w:abstractNumId w:val="22"/>
  </w:num>
  <w:num w:numId="12">
    <w:abstractNumId w:val="37"/>
  </w:num>
  <w:num w:numId="13">
    <w:abstractNumId w:val="42"/>
  </w:num>
  <w:num w:numId="14">
    <w:abstractNumId w:val="7"/>
  </w:num>
  <w:num w:numId="15">
    <w:abstractNumId w:val="15"/>
  </w:num>
  <w:num w:numId="16">
    <w:abstractNumId w:val="2"/>
  </w:num>
  <w:num w:numId="17">
    <w:abstractNumId w:val="27"/>
  </w:num>
  <w:num w:numId="18">
    <w:abstractNumId w:val="32"/>
  </w:num>
  <w:num w:numId="19">
    <w:abstractNumId w:val="14"/>
  </w:num>
  <w:num w:numId="20">
    <w:abstractNumId w:val="29"/>
  </w:num>
  <w:num w:numId="21">
    <w:abstractNumId w:val="40"/>
  </w:num>
  <w:num w:numId="22">
    <w:abstractNumId w:val="44"/>
  </w:num>
  <w:num w:numId="23">
    <w:abstractNumId w:val="6"/>
  </w:num>
  <w:num w:numId="24">
    <w:abstractNumId w:val="31"/>
  </w:num>
  <w:num w:numId="25">
    <w:abstractNumId w:val="10"/>
  </w:num>
  <w:num w:numId="26">
    <w:abstractNumId w:val="25"/>
  </w:num>
  <w:num w:numId="27">
    <w:abstractNumId w:val="1"/>
  </w:num>
  <w:num w:numId="28">
    <w:abstractNumId w:val="21"/>
  </w:num>
  <w:num w:numId="29">
    <w:abstractNumId w:val="46"/>
  </w:num>
  <w:num w:numId="30">
    <w:abstractNumId w:val="43"/>
  </w:num>
  <w:num w:numId="31">
    <w:abstractNumId w:val="39"/>
  </w:num>
  <w:num w:numId="32">
    <w:abstractNumId w:val="24"/>
  </w:num>
  <w:num w:numId="33">
    <w:abstractNumId w:val="9"/>
  </w:num>
  <w:num w:numId="34">
    <w:abstractNumId w:val="20"/>
  </w:num>
  <w:num w:numId="35">
    <w:abstractNumId w:val="26"/>
  </w:num>
  <w:num w:numId="36">
    <w:abstractNumId w:val="4"/>
  </w:num>
  <w:num w:numId="37">
    <w:abstractNumId w:val="47"/>
  </w:num>
  <w:num w:numId="38">
    <w:abstractNumId w:val="35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Cordia New" w:hAnsi="Cordia New" w:cs="Cordia New" w:hint="default"/>
        </w:rPr>
      </w:lvl>
    </w:lvlOverride>
  </w:num>
  <w:num w:numId="39">
    <w:abstractNumId w:val="30"/>
  </w:num>
  <w:num w:numId="40">
    <w:abstractNumId w:val="30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Cordia New" w:hAnsi="Cordia New" w:cs="Cordia New" w:hint="default"/>
        </w:rPr>
      </w:lvl>
    </w:lvlOverride>
  </w:num>
  <w:num w:numId="41">
    <w:abstractNumId w:val="11"/>
  </w:num>
  <w:num w:numId="42">
    <w:abstractNumId w:val="28"/>
    <w:lvlOverride w:ilvl="0">
      <w:lvl w:ilvl="0">
        <w:start w:val="3"/>
        <w:numFmt w:val="decimal"/>
        <w:lvlText w:val="%1."/>
        <w:legacy w:legacy="1" w:legacySpace="0" w:legacyIndent="375"/>
        <w:lvlJc w:val="left"/>
        <w:rPr>
          <w:rFonts w:ascii="Angsana New" w:hAnsi="Angsana New" w:cs="Angsana New" w:hint="default"/>
        </w:rPr>
      </w:lvl>
    </w:lvlOverride>
  </w:num>
  <w:num w:numId="43">
    <w:abstractNumId w:val="16"/>
  </w:num>
  <w:num w:numId="44">
    <w:abstractNumId w:val="5"/>
  </w:num>
  <w:num w:numId="45">
    <w:abstractNumId w:val="13"/>
  </w:num>
  <w:num w:numId="46">
    <w:abstractNumId w:val="3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</w:num>
  <w:num w:numId="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3BD6"/>
    <w:rsid w:val="00015CBD"/>
    <w:rsid w:val="000174CD"/>
    <w:rsid w:val="00020B0A"/>
    <w:rsid w:val="0002266E"/>
    <w:rsid w:val="00023620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B7825"/>
    <w:rsid w:val="000C1118"/>
    <w:rsid w:val="000C3127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2299"/>
    <w:rsid w:val="0013472B"/>
    <w:rsid w:val="00134E23"/>
    <w:rsid w:val="00135192"/>
    <w:rsid w:val="001411DF"/>
    <w:rsid w:val="00145861"/>
    <w:rsid w:val="001460C0"/>
    <w:rsid w:val="00147B7F"/>
    <w:rsid w:val="001556A1"/>
    <w:rsid w:val="00155B97"/>
    <w:rsid w:val="00156F4D"/>
    <w:rsid w:val="00157567"/>
    <w:rsid w:val="0016302E"/>
    <w:rsid w:val="00165565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B18"/>
    <w:rsid w:val="001C5302"/>
    <w:rsid w:val="001C6479"/>
    <w:rsid w:val="001D4E61"/>
    <w:rsid w:val="001D4FE7"/>
    <w:rsid w:val="001D6C81"/>
    <w:rsid w:val="001D6E3A"/>
    <w:rsid w:val="001D7E5D"/>
    <w:rsid w:val="001F175C"/>
    <w:rsid w:val="001F433B"/>
    <w:rsid w:val="001F5E29"/>
    <w:rsid w:val="001F64B9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4D91"/>
    <w:rsid w:val="00265E09"/>
    <w:rsid w:val="002660E3"/>
    <w:rsid w:val="0026635B"/>
    <w:rsid w:val="002663E6"/>
    <w:rsid w:val="00272650"/>
    <w:rsid w:val="00284193"/>
    <w:rsid w:val="00286AA6"/>
    <w:rsid w:val="00291604"/>
    <w:rsid w:val="00295112"/>
    <w:rsid w:val="002968B0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3731"/>
    <w:rsid w:val="00357318"/>
    <w:rsid w:val="00361D44"/>
    <w:rsid w:val="003633C3"/>
    <w:rsid w:val="003678FD"/>
    <w:rsid w:val="00373984"/>
    <w:rsid w:val="0037457F"/>
    <w:rsid w:val="00381A49"/>
    <w:rsid w:val="003833F5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F275F"/>
    <w:rsid w:val="003F5094"/>
    <w:rsid w:val="00401824"/>
    <w:rsid w:val="0040251A"/>
    <w:rsid w:val="0040358A"/>
    <w:rsid w:val="00403DDA"/>
    <w:rsid w:val="00404376"/>
    <w:rsid w:val="00406E40"/>
    <w:rsid w:val="004143F2"/>
    <w:rsid w:val="004144A5"/>
    <w:rsid w:val="00420DB6"/>
    <w:rsid w:val="004214F5"/>
    <w:rsid w:val="00422440"/>
    <w:rsid w:val="004235F6"/>
    <w:rsid w:val="004267F8"/>
    <w:rsid w:val="004307A4"/>
    <w:rsid w:val="004311A3"/>
    <w:rsid w:val="00431807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2081A"/>
    <w:rsid w:val="00520E70"/>
    <w:rsid w:val="00522766"/>
    <w:rsid w:val="00523053"/>
    <w:rsid w:val="00523282"/>
    <w:rsid w:val="00523ED3"/>
    <w:rsid w:val="00525185"/>
    <w:rsid w:val="0052610A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0FD7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57C9"/>
    <w:rsid w:val="006359F4"/>
    <w:rsid w:val="00641923"/>
    <w:rsid w:val="00641BC9"/>
    <w:rsid w:val="00642E27"/>
    <w:rsid w:val="00643DE9"/>
    <w:rsid w:val="0064464A"/>
    <w:rsid w:val="006463E9"/>
    <w:rsid w:val="0065103D"/>
    <w:rsid w:val="006545F9"/>
    <w:rsid w:val="00654BD6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7009EC"/>
    <w:rsid w:val="0070449E"/>
    <w:rsid w:val="0070629B"/>
    <w:rsid w:val="007109DE"/>
    <w:rsid w:val="0071106A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85343"/>
    <w:rsid w:val="00785B1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D7C1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6528"/>
    <w:rsid w:val="00980483"/>
    <w:rsid w:val="0098420D"/>
    <w:rsid w:val="00985FEC"/>
    <w:rsid w:val="0098704F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F5"/>
    <w:rsid w:val="009B6366"/>
    <w:rsid w:val="009C048D"/>
    <w:rsid w:val="009C312E"/>
    <w:rsid w:val="009C324A"/>
    <w:rsid w:val="009C43B3"/>
    <w:rsid w:val="009C6043"/>
    <w:rsid w:val="009C6777"/>
    <w:rsid w:val="009C6DD9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24D11"/>
    <w:rsid w:val="00A27D0B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4528"/>
    <w:rsid w:val="00A55F0C"/>
    <w:rsid w:val="00A57352"/>
    <w:rsid w:val="00A608EC"/>
    <w:rsid w:val="00A63320"/>
    <w:rsid w:val="00A63750"/>
    <w:rsid w:val="00A6522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A16"/>
    <w:rsid w:val="00AB50C5"/>
    <w:rsid w:val="00AB6030"/>
    <w:rsid w:val="00AB6298"/>
    <w:rsid w:val="00AC004F"/>
    <w:rsid w:val="00AC0456"/>
    <w:rsid w:val="00AC058A"/>
    <w:rsid w:val="00AC1DBB"/>
    <w:rsid w:val="00AC3E8B"/>
    <w:rsid w:val="00AC3E9E"/>
    <w:rsid w:val="00AC5833"/>
    <w:rsid w:val="00AD3EC6"/>
    <w:rsid w:val="00AD6636"/>
    <w:rsid w:val="00AE3FD2"/>
    <w:rsid w:val="00AE4A13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1034"/>
    <w:rsid w:val="00B24FDE"/>
    <w:rsid w:val="00B315A7"/>
    <w:rsid w:val="00B3209A"/>
    <w:rsid w:val="00B32AEE"/>
    <w:rsid w:val="00B34B5C"/>
    <w:rsid w:val="00B376DB"/>
    <w:rsid w:val="00B415C3"/>
    <w:rsid w:val="00B50B23"/>
    <w:rsid w:val="00B554A1"/>
    <w:rsid w:val="00B57557"/>
    <w:rsid w:val="00B61D5C"/>
    <w:rsid w:val="00B62F32"/>
    <w:rsid w:val="00B636D6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2057"/>
    <w:rsid w:val="00BE4121"/>
    <w:rsid w:val="00BE7145"/>
    <w:rsid w:val="00BE7BC1"/>
    <w:rsid w:val="00BF1D1D"/>
    <w:rsid w:val="00BF4BE9"/>
    <w:rsid w:val="00BF5BA4"/>
    <w:rsid w:val="00C04599"/>
    <w:rsid w:val="00C0701E"/>
    <w:rsid w:val="00C07506"/>
    <w:rsid w:val="00C11137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5C5C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0AB5"/>
    <w:rsid w:val="00D03DFC"/>
    <w:rsid w:val="00D108E2"/>
    <w:rsid w:val="00D123A8"/>
    <w:rsid w:val="00D12DBE"/>
    <w:rsid w:val="00D154C3"/>
    <w:rsid w:val="00D1707B"/>
    <w:rsid w:val="00D179FE"/>
    <w:rsid w:val="00D21645"/>
    <w:rsid w:val="00D25F81"/>
    <w:rsid w:val="00D31089"/>
    <w:rsid w:val="00D350B5"/>
    <w:rsid w:val="00D362AC"/>
    <w:rsid w:val="00D36577"/>
    <w:rsid w:val="00D3705C"/>
    <w:rsid w:val="00D3786D"/>
    <w:rsid w:val="00D40122"/>
    <w:rsid w:val="00D63F09"/>
    <w:rsid w:val="00D66CB7"/>
    <w:rsid w:val="00D67E2A"/>
    <w:rsid w:val="00D71897"/>
    <w:rsid w:val="00D73822"/>
    <w:rsid w:val="00D77229"/>
    <w:rsid w:val="00D77CE2"/>
    <w:rsid w:val="00D8002F"/>
    <w:rsid w:val="00D879C6"/>
    <w:rsid w:val="00D90355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802DF"/>
    <w:rsid w:val="00E82680"/>
    <w:rsid w:val="00EA0DF4"/>
    <w:rsid w:val="00EA2422"/>
    <w:rsid w:val="00EA351C"/>
    <w:rsid w:val="00EA6AB3"/>
    <w:rsid w:val="00EA6CAA"/>
    <w:rsid w:val="00EB15DE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7A9F"/>
    <w:rsid w:val="00F20CC0"/>
    <w:rsid w:val="00F221C9"/>
    <w:rsid w:val="00F260F8"/>
    <w:rsid w:val="00F3204F"/>
    <w:rsid w:val="00F3369A"/>
    <w:rsid w:val="00F344AF"/>
    <w:rsid w:val="00F427B0"/>
    <w:rsid w:val="00F445FE"/>
    <w:rsid w:val="00F45E3B"/>
    <w:rsid w:val="00F47C2F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2D84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</w:style>
  <w:style w:type="character" w:customStyle="1" w:styleId="10">
    <w:name w:val="หัวเรื่อง 1 อักขระ"/>
    <w:link w:val="1"/>
    <w:uiPriority w:val="9"/>
    <w:locked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AC3E9E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</w:style>
  <w:style w:type="character" w:customStyle="1" w:styleId="10">
    <w:name w:val="หัวเรื่อง 1 อักขระ"/>
    <w:link w:val="1"/>
    <w:uiPriority w:val="9"/>
    <w:locked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AC3E9E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42E58-5516-4F53-B46B-14081DECB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2</cp:revision>
  <cp:lastPrinted>2011-08-08T12:29:00Z</cp:lastPrinted>
  <dcterms:created xsi:type="dcterms:W3CDTF">2017-10-24T04:12:00Z</dcterms:created>
  <dcterms:modified xsi:type="dcterms:W3CDTF">2017-10-24T04:12:00Z</dcterms:modified>
</cp:coreProperties>
</file>